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71859239" w:rsidR="004B3900" w:rsidRPr="00C1555D" w:rsidRDefault="00AC511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March</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32D2CC05" w14:textId="6827DA83"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 xml:space="preserve">My favorite season of the church year has always been Lent. As a child and teen, I loved attending midweek Lenten services. For one reason, I have always been drawn to the hymns of Lent (yes, I really do like hymns in minor keys!) and back then, we did not have coffee fellowship after church on Sundays, but we </w:t>
      </w:r>
      <w:r>
        <w:rPr>
          <w:rFonts w:ascii="Times New Roman" w:hAnsi="Times New Roman" w:cs="Times New Roman"/>
          <w:sz w:val="28"/>
          <w:szCs w:val="28"/>
        </w:rPr>
        <w:t xml:space="preserve">did </w:t>
      </w:r>
      <w:r w:rsidRPr="00AC5115">
        <w:rPr>
          <w:rFonts w:ascii="Times New Roman" w:hAnsi="Times New Roman" w:cs="Times New Roman"/>
          <w:sz w:val="28"/>
          <w:szCs w:val="28"/>
        </w:rPr>
        <w:t>after Lenten services. The smell of coffee lingering in a church fellowship hall, always takes me back to those childhood Lenten services.</w:t>
      </w:r>
    </w:p>
    <w:p w14:paraId="5BE9A120" w14:textId="4E677447"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Another reason I love Lent i</w:t>
      </w:r>
      <w:r>
        <w:rPr>
          <w:rFonts w:ascii="Times New Roman" w:hAnsi="Times New Roman" w:cs="Times New Roman"/>
          <w:sz w:val="28"/>
          <w:szCs w:val="28"/>
        </w:rPr>
        <w:t>s</w:t>
      </w:r>
      <w:r w:rsidRPr="00AC5115">
        <w:rPr>
          <w:rFonts w:ascii="Times New Roman" w:hAnsi="Times New Roman" w:cs="Times New Roman"/>
          <w:sz w:val="28"/>
          <w:szCs w:val="28"/>
        </w:rPr>
        <w:t xml:space="preserve"> because it is a season of hope. Lent always starts in winter but ends at some point in spring. Lent literally means, “lengthening of days” so as we see the daylight lengthen, especially after the time change, we see the hope of the end of the cold and long season of winter. Though, as people who live in Michigan, we know that winter can still try to hang on into spring, but we know this will soon come to an end. I experience wonder every Lent as gradually, each week following our evening service, it gets lighter and lighter out.</w:t>
      </w:r>
    </w:p>
    <w:p w14:paraId="2CD72324" w14:textId="77777777"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This year, Lent starts as late as it can start. We will be in the season of Lent through all of March and halfway through April, so we will get more of a sense of the coming of light and spring this Lent.</w:t>
      </w:r>
    </w:p>
    <w:p w14:paraId="546BDFBD" w14:textId="77777777"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Two years ago, none of us ever dreamed that when the pandemic began, it would still be with us now. As we see signs of hope and new life during this season of Lent, we all hope to see the end of the pandemic during this Lenten season. This is certainly my prayer.</w:t>
      </w:r>
    </w:p>
    <w:p w14:paraId="49733053" w14:textId="25FD6DEE"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 xml:space="preserve">Often, we view Lent as a time of spiritual discipline, of giving something up, </w:t>
      </w:r>
      <w:r w:rsidRPr="00AC5115">
        <w:rPr>
          <w:rFonts w:ascii="Times New Roman" w:hAnsi="Times New Roman" w:cs="Times New Roman"/>
          <w:sz w:val="28"/>
          <w:szCs w:val="28"/>
        </w:rPr>
        <w:t>of a focus on suffering as we journey with Jesus to the cross. Though we may still observe these things, I also believe that we have been through 2 years of Lent. We have suffered. We have given things up. Our lives have been changed in ways we never imagined possible. Yet, I hope that also, we have experienced God’s presence, strength</w:t>
      </w:r>
      <w:r w:rsidR="0089679B">
        <w:rPr>
          <w:rFonts w:ascii="Times New Roman" w:hAnsi="Times New Roman" w:cs="Times New Roman"/>
          <w:sz w:val="28"/>
          <w:szCs w:val="28"/>
        </w:rPr>
        <w:t>,</w:t>
      </w:r>
      <w:r w:rsidRPr="00AC5115">
        <w:rPr>
          <w:rFonts w:ascii="Times New Roman" w:hAnsi="Times New Roman" w:cs="Times New Roman"/>
          <w:sz w:val="28"/>
          <w:szCs w:val="28"/>
        </w:rPr>
        <w:t xml:space="preserve"> and comfort in this season. As we have journeyed with Jesus to the cross and will do so again, while we do not want to forget or minimize his suffering for us, let us also focus on the purpose of the cross and this suffering. It was to bring to us new life, forgiveness</w:t>
      </w:r>
      <w:r w:rsidR="0089679B">
        <w:rPr>
          <w:rFonts w:ascii="Times New Roman" w:hAnsi="Times New Roman" w:cs="Times New Roman"/>
          <w:sz w:val="28"/>
          <w:szCs w:val="28"/>
        </w:rPr>
        <w:t>,</w:t>
      </w:r>
      <w:r w:rsidRPr="00AC5115">
        <w:rPr>
          <w:rFonts w:ascii="Times New Roman" w:hAnsi="Times New Roman" w:cs="Times New Roman"/>
          <w:sz w:val="28"/>
          <w:szCs w:val="28"/>
        </w:rPr>
        <w:t xml:space="preserve"> and hope in all things. There is very much a non-minor key, positive theme of Lent as well. And we sure do need a positive theme this year.</w:t>
      </w:r>
    </w:p>
    <w:p w14:paraId="6311B1BF" w14:textId="6B65B6F3"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Lent is a good time to start new things. I hope to see more of you join us in the midweek services and return to Sunday worship, if you have not already. We will continue to offer the drive-in option and live stream the services so you can participate in whatever way you are most comfortable. But if you do feel comfortable returning to in person activities, it would be great to see more people return to church during this season of hope and new life.</w:t>
      </w:r>
    </w:p>
    <w:p w14:paraId="38DCE52C" w14:textId="22F478AF"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Our theme for the Lenten services this year</w:t>
      </w:r>
      <w:r w:rsidR="0089679B">
        <w:rPr>
          <w:rFonts w:ascii="Times New Roman" w:hAnsi="Times New Roman" w:cs="Times New Roman"/>
          <w:sz w:val="28"/>
          <w:szCs w:val="28"/>
        </w:rPr>
        <w:t xml:space="preserve"> </w:t>
      </w:r>
      <w:r w:rsidRPr="00AC5115">
        <w:rPr>
          <w:rFonts w:ascii="Times New Roman" w:hAnsi="Times New Roman" w:cs="Times New Roman"/>
          <w:sz w:val="28"/>
          <w:szCs w:val="28"/>
        </w:rPr>
        <w:t>engage</w:t>
      </w:r>
      <w:r w:rsidR="0089679B">
        <w:rPr>
          <w:rFonts w:ascii="Times New Roman" w:hAnsi="Times New Roman" w:cs="Times New Roman"/>
          <w:sz w:val="28"/>
          <w:szCs w:val="28"/>
        </w:rPr>
        <w:t>s</w:t>
      </w:r>
      <w:r w:rsidRPr="00AC5115">
        <w:rPr>
          <w:rFonts w:ascii="Times New Roman" w:hAnsi="Times New Roman" w:cs="Times New Roman"/>
          <w:sz w:val="28"/>
          <w:szCs w:val="28"/>
        </w:rPr>
        <w:t xml:space="preserve"> us in </w:t>
      </w:r>
      <w:proofErr w:type="gramStart"/>
      <w:r w:rsidRPr="00AC5115">
        <w:rPr>
          <w:rFonts w:ascii="Times New Roman" w:hAnsi="Times New Roman" w:cs="Times New Roman"/>
          <w:sz w:val="28"/>
          <w:szCs w:val="28"/>
        </w:rPr>
        <w:t>opening up</w:t>
      </w:r>
      <w:proofErr w:type="gramEnd"/>
      <w:r w:rsidRPr="00AC5115">
        <w:rPr>
          <w:rFonts w:ascii="Times New Roman" w:hAnsi="Times New Roman" w:cs="Times New Roman"/>
          <w:sz w:val="28"/>
          <w:szCs w:val="28"/>
        </w:rPr>
        <w:t xml:space="preserve"> our lives and our hearts to experience new ways that God will touch us. The theme of “Open My Life, Lord” will take us through our senses to experience </w:t>
      </w:r>
      <w:proofErr w:type="gramStart"/>
      <w:r w:rsidRPr="00AC5115">
        <w:rPr>
          <w:rFonts w:ascii="Times New Roman" w:hAnsi="Times New Roman" w:cs="Times New Roman"/>
          <w:sz w:val="28"/>
          <w:szCs w:val="28"/>
        </w:rPr>
        <w:t>opening up</w:t>
      </w:r>
      <w:proofErr w:type="gramEnd"/>
      <w:r w:rsidRPr="00AC5115">
        <w:rPr>
          <w:rFonts w:ascii="Times New Roman" w:hAnsi="Times New Roman" w:cs="Times New Roman"/>
          <w:sz w:val="28"/>
          <w:szCs w:val="28"/>
        </w:rPr>
        <w:t xml:space="preserve"> to God. This is certainly a message of hope and joy.</w:t>
      </w:r>
    </w:p>
    <w:p w14:paraId="0D509B56" w14:textId="77777777" w:rsidR="00AC5115" w:rsidRPr="00AC5115" w:rsidRDefault="00AC5115" w:rsidP="00AC5115">
      <w:pPr>
        <w:spacing w:before="0"/>
        <w:ind w:left="0" w:firstLine="720"/>
        <w:rPr>
          <w:rFonts w:ascii="Times New Roman" w:hAnsi="Times New Roman" w:cs="Times New Roman"/>
          <w:sz w:val="28"/>
          <w:szCs w:val="28"/>
        </w:rPr>
      </w:pPr>
      <w:r w:rsidRPr="00AC5115">
        <w:rPr>
          <w:rFonts w:ascii="Times New Roman" w:hAnsi="Times New Roman" w:cs="Times New Roman"/>
          <w:sz w:val="28"/>
          <w:szCs w:val="28"/>
        </w:rPr>
        <w:t>Have a blessed Lenten journey!</w:t>
      </w:r>
    </w:p>
    <w:p w14:paraId="0770B9DA" w14:textId="77777777"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Pastor Becky +</w:t>
      </w:r>
    </w:p>
    <w:p w14:paraId="4531A402" w14:textId="6AC60CDD" w:rsidR="00423880" w:rsidRDefault="0089679B" w:rsidP="0089679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lastRenderedPageBreak/>
        <w:t>LENTEN WEEKLY TOPICS</w:t>
      </w:r>
    </w:p>
    <w:p w14:paraId="38825AC3" w14:textId="77777777" w:rsidR="0089679B" w:rsidRPr="0089679B" w:rsidRDefault="0089679B" w:rsidP="0089679B">
      <w:pPr>
        <w:pStyle w:val="ListParagraph"/>
        <w:numPr>
          <w:ilvl w:val="0"/>
          <w:numId w:val="50"/>
        </w:numPr>
        <w:shd w:val="clear" w:color="auto" w:fill="FFFFFF"/>
        <w:spacing w:before="0"/>
        <w:rPr>
          <w:rFonts w:ascii="Times New Roman" w:eastAsia="Times New Roman" w:hAnsi="Times New Roman" w:cs="Times New Roman"/>
          <w:color w:val="222222"/>
          <w:sz w:val="28"/>
          <w:szCs w:val="28"/>
        </w:rPr>
      </w:pPr>
      <w:r w:rsidRPr="0089679B">
        <w:rPr>
          <w:rFonts w:ascii="Times New Roman" w:eastAsia="Times New Roman" w:hAnsi="Times New Roman" w:cs="Times New Roman"/>
          <w:color w:val="222222"/>
          <w:sz w:val="28"/>
          <w:szCs w:val="28"/>
        </w:rPr>
        <w:t>March 9: Open My Eyes</w:t>
      </w:r>
    </w:p>
    <w:p w14:paraId="7BE0BC95" w14:textId="77777777" w:rsidR="0089679B" w:rsidRPr="0089679B" w:rsidRDefault="0089679B" w:rsidP="0089679B">
      <w:pPr>
        <w:pStyle w:val="ListParagraph"/>
        <w:numPr>
          <w:ilvl w:val="0"/>
          <w:numId w:val="50"/>
        </w:numPr>
        <w:shd w:val="clear" w:color="auto" w:fill="FFFFFF"/>
        <w:spacing w:before="0"/>
        <w:rPr>
          <w:rFonts w:ascii="Times New Roman" w:eastAsia="Times New Roman" w:hAnsi="Times New Roman" w:cs="Times New Roman"/>
          <w:color w:val="222222"/>
          <w:sz w:val="28"/>
          <w:szCs w:val="28"/>
        </w:rPr>
      </w:pPr>
      <w:r w:rsidRPr="0089679B">
        <w:rPr>
          <w:rFonts w:ascii="Times New Roman" w:eastAsia="Times New Roman" w:hAnsi="Times New Roman" w:cs="Times New Roman"/>
          <w:color w:val="222222"/>
          <w:sz w:val="28"/>
          <w:szCs w:val="28"/>
        </w:rPr>
        <w:t>March 16: Open My Hands</w:t>
      </w:r>
    </w:p>
    <w:p w14:paraId="77AFA6D9" w14:textId="77777777" w:rsidR="0089679B" w:rsidRPr="0089679B" w:rsidRDefault="0089679B" w:rsidP="0089679B">
      <w:pPr>
        <w:pStyle w:val="ListParagraph"/>
        <w:numPr>
          <w:ilvl w:val="0"/>
          <w:numId w:val="50"/>
        </w:numPr>
        <w:shd w:val="clear" w:color="auto" w:fill="FFFFFF"/>
        <w:spacing w:before="0"/>
        <w:rPr>
          <w:rFonts w:ascii="Times New Roman" w:eastAsia="Times New Roman" w:hAnsi="Times New Roman" w:cs="Times New Roman"/>
          <w:color w:val="222222"/>
          <w:sz w:val="28"/>
          <w:szCs w:val="28"/>
        </w:rPr>
      </w:pPr>
      <w:r w:rsidRPr="0089679B">
        <w:rPr>
          <w:rFonts w:ascii="Times New Roman" w:eastAsia="Times New Roman" w:hAnsi="Times New Roman" w:cs="Times New Roman"/>
          <w:color w:val="222222"/>
          <w:sz w:val="28"/>
          <w:szCs w:val="28"/>
        </w:rPr>
        <w:t>March 23: Open My Ears</w:t>
      </w:r>
    </w:p>
    <w:p w14:paraId="28A0C373" w14:textId="77777777" w:rsidR="0089679B" w:rsidRPr="0089679B" w:rsidRDefault="0089679B" w:rsidP="0089679B">
      <w:pPr>
        <w:pStyle w:val="ListParagraph"/>
        <w:numPr>
          <w:ilvl w:val="0"/>
          <w:numId w:val="50"/>
        </w:numPr>
        <w:shd w:val="clear" w:color="auto" w:fill="FFFFFF"/>
        <w:spacing w:before="0"/>
        <w:rPr>
          <w:rFonts w:ascii="Times New Roman" w:eastAsia="Times New Roman" w:hAnsi="Times New Roman" w:cs="Times New Roman"/>
          <w:color w:val="222222"/>
          <w:sz w:val="28"/>
          <w:szCs w:val="28"/>
        </w:rPr>
      </w:pPr>
      <w:r w:rsidRPr="0089679B">
        <w:rPr>
          <w:rFonts w:ascii="Times New Roman" w:eastAsia="Times New Roman" w:hAnsi="Times New Roman" w:cs="Times New Roman"/>
          <w:color w:val="222222"/>
          <w:sz w:val="28"/>
          <w:szCs w:val="28"/>
        </w:rPr>
        <w:t>March 30: Open My Heart</w:t>
      </w:r>
    </w:p>
    <w:p w14:paraId="3A76ECEB" w14:textId="77777777" w:rsidR="0089679B" w:rsidRPr="0089679B" w:rsidRDefault="0089679B" w:rsidP="0089679B">
      <w:pPr>
        <w:pStyle w:val="ListParagraph"/>
        <w:numPr>
          <w:ilvl w:val="0"/>
          <w:numId w:val="50"/>
        </w:numPr>
        <w:shd w:val="clear" w:color="auto" w:fill="FFFFFF"/>
        <w:spacing w:before="0"/>
        <w:rPr>
          <w:rFonts w:ascii="Times New Roman" w:eastAsia="Times New Roman" w:hAnsi="Times New Roman" w:cs="Times New Roman"/>
          <w:color w:val="222222"/>
          <w:sz w:val="28"/>
          <w:szCs w:val="28"/>
        </w:rPr>
      </w:pPr>
      <w:r w:rsidRPr="0089679B">
        <w:rPr>
          <w:rFonts w:ascii="Times New Roman" w:eastAsia="Times New Roman" w:hAnsi="Times New Roman" w:cs="Times New Roman"/>
          <w:color w:val="222222"/>
          <w:sz w:val="28"/>
          <w:szCs w:val="28"/>
        </w:rPr>
        <w:t>April 6: Open My Life</w:t>
      </w:r>
    </w:p>
    <w:p w14:paraId="3D26F272" w14:textId="17C694A3" w:rsidR="00033EFA" w:rsidRDefault="00033EFA" w:rsidP="00423880">
      <w:pPr>
        <w:spacing w:before="0"/>
        <w:ind w:left="0"/>
        <w:rPr>
          <w:rFonts w:ascii="Times New Roman" w:hAnsi="Times New Roman" w:cs="Times New Roman"/>
          <w:b/>
          <w:sz w:val="28"/>
          <w:szCs w:val="28"/>
          <w:u w:val="single"/>
        </w:rPr>
      </w:pPr>
    </w:p>
    <w:p w14:paraId="3840FA7F" w14:textId="2FD6A657" w:rsidR="0089679B" w:rsidRDefault="0089679B" w:rsidP="00423880">
      <w:pPr>
        <w:spacing w:before="0"/>
        <w:ind w:left="0"/>
        <w:rPr>
          <w:rFonts w:ascii="Times New Roman" w:hAnsi="Times New Roman" w:cs="Times New Roman"/>
          <w:b/>
          <w:sz w:val="28"/>
          <w:szCs w:val="28"/>
          <w:u w:val="single"/>
        </w:rPr>
      </w:pPr>
    </w:p>
    <w:p w14:paraId="40D16CFD" w14:textId="0F237DA4" w:rsidR="0089679B" w:rsidRPr="0089679B" w:rsidRDefault="0089679B" w:rsidP="0089679B">
      <w:pPr>
        <w:shd w:val="clear" w:color="auto" w:fill="FFFFFF"/>
        <w:spacing w:before="0"/>
        <w:ind w:left="0"/>
        <w:jc w:val="center"/>
        <w:rPr>
          <w:rFonts w:ascii="Times New Roman" w:eastAsia="Times New Roman" w:hAnsi="Times New Roman" w:cs="Times New Roman"/>
          <w:b/>
          <w:bCs/>
          <w:color w:val="222222"/>
          <w:sz w:val="28"/>
          <w:szCs w:val="28"/>
        </w:rPr>
      </w:pPr>
      <w:r w:rsidRPr="0089679B">
        <w:rPr>
          <w:rFonts w:ascii="Times New Roman" w:eastAsia="Times New Roman" w:hAnsi="Times New Roman" w:cs="Times New Roman"/>
          <w:b/>
          <w:bCs/>
          <w:color w:val="222222"/>
          <w:sz w:val="28"/>
          <w:szCs w:val="28"/>
        </w:rPr>
        <w:t>SOUP “R” BOWL COLLECTION</w:t>
      </w:r>
    </w:p>
    <w:p w14:paraId="0D9E66FF" w14:textId="50CB235B" w:rsidR="0089679B" w:rsidRDefault="0089679B" w:rsidP="0089679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89679B">
        <w:rPr>
          <w:rFonts w:ascii="Times New Roman" w:eastAsia="Times New Roman" w:hAnsi="Times New Roman" w:cs="Times New Roman"/>
          <w:color w:val="222222"/>
          <w:sz w:val="28"/>
          <w:szCs w:val="28"/>
        </w:rPr>
        <w:t>Thank you to everyone for your generosity and support for our Super “R” Bowl game to collect soup and crackers for Feed the Need.  Over the four quarters (four Sundays) of our game, we collected 203 cans of soup and 718 individual packets of crackers.  On Tuesday, February 22</w:t>
      </w:r>
      <w:r w:rsidRPr="0089679B">
        <w:rPr>
          <w:rFonts w:ascii="Times New Roman" w:eastAsia="Times New Roman" w:hAnsi="Times New Roman" w:cs="Times New Roman"/>
          <w:color w:val="222222"/>
          <w:sz w:val="28"/>
          <w:szCs w:val="28"/>
          <w:vertAlign w:val="superscript"/>
        </w:rPr>
        <w:t>nd</w:t>
      </w:r>
      <w:r w:rsidRPr="0089679B">
        <w:rPr>
          <w:rFonts w:ascii="Times New Roman" w:eastAsia="Times New Roman" w:hAnsi="Times New Roman" w:cs="Times New Roman"/>
          <w:color w:val="222222"/>
          <w:sz w:val="28"/>
          <w:szCs w:val="28"/>
        </w:rPr>
        <w:t xml:space="preserve">, Jerry and Carol Engle, Lyle Sandbrook, Jr, and Martha Yoder loaded the items (In the pouring rain!!) and delivered them to Feed the Need in Woodland.  Two volunteers were there to help and expressed their appreciation for what Zion was contributing.  In addition, Tammy </w:t>
      </w:r>
      <w:proofErr w:type="spellStart"/>
      <w:r w:rsidRPr="0089679B">
        <w:rPr>
          <w:rFonts w:ascii="Times New Roman" w:eastAsia="Times New Roman" w:hAnsi="Times New Roman" w:cs="Times New Roman"/>
          <w:color w:val="222222"/>
          <w:sz w:val="28"/>
          <w:szCs w:val="28"/>
        </w:rPr>
        <w:t>Brodbeck</w:t>
      </w:r>
      <w:proofErr w:type="spellEnd"/>
      <w:r w:rsidRPr="0089679B">
        <w:rPr>
          <w:rFonts w:ascii="Times New Roman" w:eastAsia="Times New Roman" w:hAnsi="Times New Roman" w:cs="Times New Roman"/>
          <w:color w:val="222222"/>
          <w:sz w:val="28"/>
          <w:szCs w:val="28"/>
        </w:rPr>
        <w:t>, Founder of Feed the Need said, “Thank you for all the food, financial and prayers from our community</w:t>
      </w:r>
      <w:proofErr w:type="gramStart"/>
      <w:r w:rsidRPr="0089679B">
        <w:rPr>
          <w:rFonts w:ascii="Times New Roman" w:eastAsia="Times New Roman" w:hAnsi="Times New Roman" w:cs="Times New Roman"/>
          <w:color w:val="222222"/>
          <w:sz w:val="28"/>
          <w:szCs w:val="28"/>
        </w:rPr>
        <w:t>,”  With</w:t>
      </w:r>
      <w:proofErr w:type="gramEnd"/>
      <w:r w:rsidRPr="0089679B">
        <w:rPr>
          <w:rFonts w:ascii="Times New Roman" w:eastAsia="Times New Roman" w:hAnsi="Times New Roman" w:cs="Times New Roman"/>
          <w:color w:val="222222"/>
          <w:sz w:val="28"/>
          <w:szCs w:val="28"/>
        </w:rPr>
        <w:t xml:space="preserve"> this support, Feed the Need is able to go into the school every other week and supply anyone who is in need with a “weekend survival” bag.  The bag contains breakfast, lunch, dinner, and snacks.  There were also financial contributions for Feed the Need which are greatly appreciated to purchase needed items, especially protein items like individual servings of peanut butter and tuna fish.  We will be sending these contributions on to Feed the Need soon.  Again, thank you for helping children in need in our community.  Feed the Need serves between 80 and 90 children at any time and is open to anyone who asks for help.</w:t>
      </w:r>
    </w:p>
    <w:p w14:paraId="6589ECFB" w14:textId="77553C76" w:rsidR="0089679B" w:rsidRDefault="0089679B" w:rsidP="0089679B">
      <w:pPr>
        <w:shd w:val="clear" w:color="auto" w:fill="FFFFFF"/>
        <w:spacing w:before="0"/>
        <w:ind w:left="0"/>
        <w:rPr>
          <w:rFonts w:ascii="Times New Roman" w:eastAsia="Times New Roman" w:hAnsi="Times New Roman" w:cs="Times New Roman"/>
          <w:color w:val="222222"/>
          <w:sz w:val="28"/>
          <w:szCs w:val="28"/>
        </w:rPr>
      </w:pPr>
    </w:p>
    <w:p w14:paraId="648728CE" w14:textId="77777777" w:rsidR="0089679B" w:rsidRPr="0089679B" w:rsidRDefault="0089679B" w:rsidP="0089679B">
      <w:pPr>
        <w:shd w:val="clear" w:color="auto" w:fill="FFFFFF"/>
        <w:spacing w:before="0"/>
        <w:ind w:left="0"/>
        <w:jc w:val="center"/>
        <w:rPr>
          <w:rFonts w:ascii="Times New Roman" w:eastAsia="Times New Roman" w:hAnsi="Times New Roman" w:cs="Times New Roman"/>
          <w:b/>
          <w:bCs/>
          <w:color w:val="222222"/>
          <w:sz w:val="28"/>
          <w:szCs w:val="28"/>
        </w:rPr>
      </w:pPr>
      <w:r w:rsidRPr="0089679B">
        <w:rPr>
          <w:rFonts w:ascii="Times New Roman" w:eastAsia="Times New Roman" w:hAnsi="Times New Roman" w:cs="Times New Roman"/>
          <w:b/>
          <w:bCs/>
          <w:color w:val="222222"/>
          <w:sz w:val="28"/>
          <w:szCs w:val="28"/>
        </w:rPr>
        <w:t>VISIONING FOR ZION’S FUTURE</w:t>
      </w:r>
    </w:p>
    <w:p w14:paraId="30356444" w14:textId="3DADB171" w:rsidR="0089679B" w:rsidRDefault="0089679B" w:rsidP="0089679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89679B">
        <w:rPr>
          <w:rFonts w:ascii="Times New Roman" w:eastAsia="Times New Roman" w:hAnsi="Times New Roman" w:cs="Times New Roman"/>
          <w:color w:val="222222"/>
          <w:sz w:val="28"/>
          <w:szCs w:val="28"/>
        </w:rPr>
        <w:t>A new group is being formed to create a vision for Zion’s future.  If you are interested in being a part of this group, there is a sign-up sheet in the Narthex.  For more information, see Paul Meade or any member of Council.</w:t>
      </w:r>
    </w:p>
    <w:p w14:paraId="4B7D1F11" w14:textId="1A1DBD9F" w:rsidR="00383034" w:rsidRDefault="00383034" w:rsidP="0089679B">
      <w:pPr>
        <w:shd w:val="clear" w:color="auto" w:fill="FFFFFF"/>
        <w:spacing w:before="0"/>
        <w:ind w:left="0"/>
        <w:rPr>
          <w:rFonts w:ascii="Times New Roman" w:eastAsia="Times New Roman" w:hAnsi="Times New Roman" w:cs="Times New Roman"/>
          <w:color w:val="222222"/>
          <w:sz w:val="28"/>
          <w:szCs w:val="28"/>
        </w:rPr>
      </w:pPr>
    </w:p>
    <w:p w14:paraId="02004C91" w14:textId="69B49115" w:rsidR="00383034" w:rsidRDefault="00383034" w:rsidP="00383034">
      <w:pPr>
        <w:shd w:val="clear" w:color="auto" w:fill="FFFFFF"/>
        <w:spacing w:before="0"/>
        <w:ind w:left="0"/>
        <w:jc w:val="center"/>
        <w:rPr>
          <w:rFonts w:ascii="Times New Roman" w:eastAsia="Times New Roman" w:hAnsi="Times New Roman" w:cs="Times New Roman"/>
          <w:b/>
          <w:bCs/>
          <w:color w:val="222222"/>
          <w:sz w:val="28"/>
          <w:szCs w:val="28"/>
        </w:rPr>
      </w:pPr>
      <w:r w:rsidRPr="00383034">
        <w:rPr>
          <w:rFonts w:ascii="Times New Roman" w:eastAsia="Times New Roman" w:hAnsi="Times New Roman" w:cs="Times New Roman"/>
          <w:b/>
          <w:bCs/>
          <w:color w:val="222222"/>
          <w:sz w:val="28"/>
          <w:szCs w:val="28"/>
        </w:rPr>
        <w:t>LAY LEADERS/PREACHERS NEEDED</w:t>
      </w:r>
    </w:p>
    <w:p w14:paraId="4F2EC69E" w14:textId="2E5C997B" w:rsidR="00383034" w:rsidRPr="00383034" w:rsidRDefault="00383034" w:rsidP="00383034">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Lay leaders/preachers are needed for May 23, July 24, and August 21. See Pastor Becky if you are interested. Thank you to those who are willing to serve in this important way!</w:t>
      </w:r>
    </w:p>
    <w:p w14:paraId="2E7BA318" w14:textId="0E6EC6A7" w:rsidR="0089679B" w:rsidRDefault="0089679B" w:rsidP="0089679B">
      <w:pPr>
        <w:shd w:val="clear" w:color="auto" w:fill="FFFFFF"/>
        <w:spacing w:before="0"/>
        <w:ind w:left="0"/>
        <w:rPr>
          <w:rFonts w:ascii="Times New Roman" w:eastAsia="Times New Roman" w:hAnsi="Times New Roman" w:cs="Times New Roman"/>
          <w:color w:val="222222"/>
          <w:sz w:val="28"/>
          <w:szCs w:val="28"/>
        </w:rPr>
      </w:pPr>
    </w:p>
    <w:p w14:paraId="4AC7AD04" w14:textId="373F6294" w:rsidR="0089679B" w:rsidRDefault="0089679B" w:rsidP="0089679B">
      <w:pPr>
        <w:shd w:val="clear" w:color="auto" w:fill="FFFFFF"/>
        <w:spacing w:before="0"/>
        <w:ind w:left="0"/>
        <w:jc w:val="center"/>
        <w:rPr>
          <w:rFonts w:ascii="Times New Roman" w:eastAsia="Times New Roman" w:hAnsi="Times New Roman" w:cs="Times New Roman"/>
          <w:color w:val="222222"/>
          <w:sz w:val="28"/>
          <w:szCs w:val="28"/>
        </w:rPr>
      </w:pPr>
      <w:r>
        <w:rPr>
          <w:noProof/>
          <w:color w:val="222222"/>
          <w:sz w:val="28"/>
          <w:szCs w:val="28"/>
        </w:rPr>
        <w:drawing>
          <wp:inline distT="0" distB="0" distL="0" distR="0" wp14:anchorId="27AF4B72" wp14:editId="442D77D0">
            <wp:extent cx="1486849" cy="1012075"/>
            <wp:effectExtent l="0" t="0" r="0" b="0"/>
            <wp:docPr id="1" name="Picture 1" descr="A black and white drawing of a spid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spider&#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416" cy="1023352"/>
                    </a:xfrm>
                    <a:prstGeom prst="rect">
                      <a:avLst/>
                    </a:prstGeom>
                    <a:noFill/>
                    <a:ln>
                      <a:noFill/>
                    </a:ln>
                  </pic:spPr>
                </pic:pic>
              </a:graphicData>
            </a:graphic>
          </wp:inline>
        </w:drawing>
      </w:r>
    </w:p>
    <w:p w14:paraId="73CD340D" w14:textId="602A8C93" w:rsidR="0089679B" w:rsidRPr="0089679B" w:rsidRDefault="0089679B" w:rsidP="0089679B">
      <w:pPr>
        <w:shd w:val="clear" w:color="auto" w:fill="FFFFFF"/>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ZION YOUTH BOWLING</w:t>
      </w:r>
    </w:p>
    <w:p w14:paraId="25270CB6" w14:textId="16EC8839" w:rsidR="0089679B" w:rsidRPr="0089679B" w:rsidRDefault="0089679B" w:rsidP="0089679B">
      <w:pPr>
        <w:shd w:val="clear" w:color="auto" w:fill="FFFFFF"/>
        <w:spacing w:before="0"/>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9679B">
        <w:rPr>
          <w:rFonts w:ascii="Times New Roman" w:eastAsia="Times New Roman" w:hAnsi="Times New Roman" w:cs="Times New Roman"/>
          <w:color w:val="000000"/>
          <w:sz w:val="28"/>
          <w:szCs w:val="28"/>
        </w:rPr>
        <w:t xml:space="preserve">Zion Youth are </w:t>
      </w:r>
      <w:r>
        <w:rPr>
          <w:rFonts w:ascii="Times New Roman" w:eastAsia="Times New Roman" w:hAnsi="Times New Roman" w:cs="Times New Roman"/>
          <w:color w:val="000000"/>
          <w:sz w:val="28"/>
          <w:szCs w:val="28"/>
        </w:rPr>
        <w:t>i</w:t>
      </w:r>
      <w:r w:rsidRPr="0089679B">
        <w:rPr>
          <w:rFonts w:ascii="Times New Roman" w:eastAsia="Times New Roman" w:hAnsi="Times New Roman" w:cs="Times New Roman"/>
          <w:color w:val="000000"/>
          <w:sz w:val="28"/>
          <w:szCs w:val="28"/>
        </w:rPr>
        <w:t xml:space="preserve">nvited </w:t>
      </w:r>
      <w:r>
        <w:rPr>
          <w:rFonts w:ascii="Times New Roman" w:eastAsia="Times New Roman" w:hAnsi="Times New Roman" w:cs="Times New Roman"/>
          <w:color w:val="000000"/>
          <w:sz w:val="28"/>
          <w:szCs w:val="28"/>
        </w:rPr>
        <w:t>b</w:t>
      </w:r>
      <w:r w:rsidRPr="0089679B">
        <w:rPr>
          <w:rFonts w:ascii="Times New Roman" w:eastAsia="Times New Roman" w:hAnsi="Times New Roman" w:cs="Times New Roman"/>
          <w:color w:val="000000"/>
          <w:sz w:val="28"/>
          <w:szCs w:val="28"/>
        </w:rPr>
        <w:t>owling!</w:t>
      </w:r>
    </w:p>
    <w:p w14:paraId="661F73C9" w14:textId="5BC10B0F" w:rsidR="0089679B" w:rsidRDefault="0089679B" w:rsidP="0089679B">
      <w:pPr>
        <w:shd w:val="clear" w:color="auto" w:fill="FFFFFF"/>
        <w:spacing w:before="0"/>
        <w:ind w:left="0"/>
        <w:rPr>
          <w:rFonts w:ascii="Times New Roman" w:eastAsia="Times New Roman" w:hAnsi="Times New Roman" w:cs="Times New Roman"/>
          <w:color w:val="000000"/>
          <w:sz w:val="28"/>
          <w:szCs w:val="28"/>
        </w:rPr>
      </w:pPr>
      <w:r w:rsidRPr="0089679B">
        <w:rPr>
          <w:rFonts w:ascii="Times New Roman" w:eastAsia="Times New Roman" w:hAnsi="Times New Roman" w:cs="Times New Roman"/>
          <w:color w:val="000000"/>
          <w:sz w:val="28"/>
          <w:szCs w:val="28"/>
        </w:rPr>
        <w:t xml:space="preserve">On Sunday, March 27 at 12, Zion's youth are invited to join us for bowling and pizza at Buddy's in Lake-Odessa. We have two lanes reserved and look forward to reconnecting. If you </w:t>
      </w:r>
      <w:proofErr w:type="gramStart"/>
      <w:r w:rsidRPr="0089679B">
        <w:rPr>
          <w:rFonts w:ascii="Times New Roman" w:eastAsia="Times New Roman" w:hAnsi="Times New Roman" w:cs="Times New Roman"/>
          <w:color w:val="000000"/>
          <w:sz w:val="28"/>
          <w:szCs w:val="28"/>
        </w:rPr>
        <w:t>are able to</w:t>
      </w:r>
      <w:proofErr w:type="gramEnd"/>
      <w:r w:rsidRPr="0089679B">
        <w:rPr>
          <w:rFonts w:ascii="Times New Roman" w:eastAsia="Times New Roman" w:hAnsi="Times New Roman" w:cs="Times New Roman"/>
          <w:color w:val="000000"/>
          <w:sz w:val="28"/>
          <w:szCs w:val="28"/>
        </w:rPr>
        <w:t xml:space="preserve"> join us, please let Jolene know.</w:t>
      </w:r>
    </w:p>
    <w:p w14:paraId="1BFD6E8F" w14:textId="1F5A37B6" w:rsidR="0089679B" w:rsidRDefault="0089679B" w:rsidP="00F9638B">
      <w:pPr>
        <w:shd w:val="clear" w:color="auto" w:fill="FFFFFF"/>
        <w:spacing w:before="0"/>
        <w:ind w:left="0"/>
        <w:jc w:val="center"/>
        <w:rPr>
          <w:rFonts w:ascii="Times New Roman" w:eastAsia="Times New Roman" w:hAnsi="Times New Roman" w:cs="Times New Roman"/>
          <w:color w:val="222222"/>
          <w:sz w:val="28"/>
          <w:szCs w:val="28"/>
        </w:rPr>
      </w:pPr>
    </w:p>
    <w:p w14:paraId="63181017" w14:textId="6184C302" w:rsidR="00383034" w:rsidRPr="0089679B" w:rsidRDefault="00383034" w:rsidP="00F9638B">
      <w:pPr>
        <w:shd w:val="clear" w:color="auto" w:fill="FFFFFF"/>
        <w:spacing w:before="0"/>
        <w:ind w:left="0"/>
        <w:jc w:val="center"/>
        <w:rPr>
          <w:rFonts w:ascii="Times New Roman" w:eastAsia="Times New Roman" w:hAnsi="Times New Roman" w:cs="Times New Roman"/>
          <w:color w:val="222222"/>
          <w:sz w:val="28"/>
          <w:szCs w:val="28"/>
        </w:rPr>
      </w:pPr>
      <w:r>
        <w:rPr>
          <w:noProof/>
          <w:color w:val="222222"/>
          <w:sz w:val="28"/>
          <w:szCs w:val="28"/>
        </w:rPr>
        <w:drawing>
          <wp:inline distT="0" distB="0" distL="0" distR="0" wp14:anchorId="5B19E84D" wp14:editId="504BFA03">
            <wp:extent cx="1255714" cy="731647"/>
            <wp:effectExtent l="0" t="0" r="1905"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072" cy="741178"/>
                    </a:xfrm>
                    <a:prstGeom prst="rect">
                      <a:avLst/>
                    </a:prstGeom>
                    <a:noFill/>
                    <a:ln>
                      <a:noFill/>
                    </a:ln>
                  </pic:spPr>
                </pic:pic>
              </a:graphicData>
            </a:graphic>
          </wp:inline>
        </w:drawing>
      </w:r>
    </w:p>
    <w:p w14:paraId="1030CF1F" w14:textId="4D54085B" w:rsidR="0089679B" w:rsidRPr="0089679B" w:rsidRDefault="0089679B" w:rsidP="0089679B">
      <w:pPr>
        <w:shd w:val="clear" w:color="auto" w:fill="FFFFFF"/>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EASTER EGG HUNT</w:t>
      </w:r>
    </w:p>
    <w:p w14:paraId="3B869448" w14:textId="2BD16832" w:rsidR="0089679B" w:rsidRPr="0089679B" w:rsidRDefault="0089679B" w:rsidP="0089679B">
      <w:pPr>
        <w:shd w:val="clear" w:color="auto" w:fill="FFFFFF"/>
        <w:spacing w:before="0"/>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9679B">
        <w:rPr>
          <w:rFonts w:ascii="Times New Roman" w:eastAsia="Times New Roman" w:hAnsi="Times New Roman" w:cs="Times New Roman"/>
          <w:color w:val="000000"/>
          <w:sz w:val="28"/>
          <w:szCs w:val="28"/>
        </w:rPr>
        <w:t xml:space="preserve">Zion will host an Easter Egg Hunt following service on Easter morning, Sunday, April </w:t>
      </w:r>
      <w:proofErr w:type="gramStart"/>
      <w:r w:rsidRPr="0089679B">
        <w:rPr>
          <w:rFonts w:ascii="Times New Roman" w:eastAsia="Times New Roman" w:hAnsi="Times New Roman" w:cs="Times New Roman"/>
          <w:color w:val="000000"/>
          <w:sz w:val="28"/>
          <w:szCs w:val="28"/>
        </w:rPr>
        <w:t>17.We're</w:t>
      </w:r>
      <w:proofErr w:type="gramEnd"/>
      <w:r w:rsidRPr="0089679B">
        <w:rPr>
          <w:rFonts w:ascii="Times New Roman" w:eastAsia="Times New Roman" w:hAnsi="Times New Roman" w:cs="Times New Roman"/>
          <w:color w:val="000000"/>
          <w:sz w:val="28"/>
          <w:szCs w:val="28"/>
        </w:rPr>
        <w:t xml:space="preserve"> asking the congregation to consider donating individually wrapped candy and coins for the eggs by April 3rd. Non-chocolate candy or gum are also requested. </w:t>
      </w:r>
    </w:p>
    <w:p w14:paraId="66F2710C" w14:textId="19230081" w:rsidR="00ED0F34" w:rsidRDefault="0089679B" w:rsidP="00ED0F34">
      <w:pPr>
        <w:shd w:val="clear" w:color="auto" w:fill="FFFFFF"/>
        <w:spacing w:before="0"/>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9679B">
        <w:rPr>
          <w:rFonts w:ascii="Times New Roman" w:eastAsia="Times New Roman" w:hAnsi="Times New Roman" w:cs="Times New Roman"/>
          <w:color w:val="000000"/>
          <w:sz w:val="28"/>
          <w:szCs w:val="28"/>
        </w:rPr>
        <w:t xml:space="preserve">Please bring your kids, </w:t>
      </w:r>
      <w:proofErr w:type="gramStart"/>
      <w:r w:rsidRPr="0089679B">
        <w:rPr>
          <w:rFonts w:ascii="Times New Roman" w:eastAsia="Times New Roman" w:hAnsi="Times New Roman" w:cs="Times New Roman"/>
          <w:color w:val="000000"/>
          <w:sz w:val="28"/>
          <w:szCs w:val="28"/>
        </w:rPr>
        <w:t>grandkids</w:t>
      </w:r>
      <w:proofErr w:type="gramEnd"/>
      <w:r w:rsidRPr="0089679B">
        <w:rPr>
          <w:rFonts w:ascii="Times New Roman" w:eastAsia="Times New Roman" w:hAnsi="Times New Roman" w:cs="Times New Roman"/>
          <w:color w:val="000000"/>
          <w:sz w:val="28"/>
          <w:szCs w:val="28"/>
        </w:rPr>
        <w:t xml:space="preserve"> or any other kiddos to our Easter Egg Hunt! </w:t>
      </w:r>
    </w:p>
    <w:p w14:paraId="6ED72688" w14:textId="77777777" w:rsidR="00ED0F34" w:rsidRPr="00ED0F34" w:rsidRDefault="00ED0F34" w:rsidP="00ED0F34">
      <w:pPr>
        <w:shd w:val="clear" w:color="auto" w:fill="FFFFFF"/>
        <w:spacing w:before="0"/>
        <w:ind w:left="0"/>
        <w:rPr>
          <w:rFonts w:ascii="Times New Roman" w:eastAsia="Times New Roman" w:hAnsi="Times New Roman" w:cs="Times New Roman"/>
          <w:color w:val="000000"/>
          <w:sz w:val="28"/>
          <w:szCs w:val="28"/>
        </w:rPr>
      </w:pPr>
    </w:p>
    <w:p w14:paraId="67F338D0" w14:textId="1FCA3E4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AC5115">
        <w:rPr>
          <w:rFonts w:ascii="Times New Roman" w:eastAsia="Times New Roman" w:hAnsi="Times New Roman" w:cs="Times New Roman"/>
          <w:b/>
          <w:color w:val="000000" w:themeColor="text1"/>
          <w:sz w:val="28"/>
          <w:szCs w:val="28"/>
          <w:u w:val="single"/>
        </w:rPr>
        <w:t>MARCH</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0C98AC32" w:rsidR="00087A37" w:rsidRDefault="00AC5115"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32BD" w:rsidRPr="00C1555D">
        <w:rPr>
          <w:rFonts w:ascii="Times New Roman" w:eastAsia="Times New Roman" w:hAnsi="Times New Roman" w:cs="Times New Roman"/>
          <w:b/>
          <w:color w:val="000000" w:themeColor="text1"/>
          <w:sz w:val="28"/>
          <w:szCs w:val="28"/>
          <w:u w:val="single"/>
        </w:rPr>
        <w:t xml:space="preserve"> </w:t>
      </w:r>
      <w:r w:rsidR="00D76032">
        <w:rPr>
          <w:rFonts w:ascii="Times New Roman" w:eastAsia="Times New Roman" w:hAnsi="Times New Roman" w:cs="Times New Roman"/>
          <w:b/>
          <w:color w:val="000000" w:themeColor="text1"/>
          <w:sz w:val="28"/>
          <w:szCs w:val="28"/>
          <w:u w:val="single"/>
        </w:rPr>
        <w:t>6</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w:t>
      </w:r>
      <w:proofErr w:type="gramStart"/>
      <w:r w:rsidR="00087A37">
        <w:rPr>
          <w:rFonts w:ascii="Times New Roman" w:eastAsia="Times New Roman" w:hAnsi="Times New Roman" w:cs="Times New Roman"/>
          <w:b/>
          <w:color w:val="000000" w:themeColor="text1"/>
          <w:sz w:val="28"/>
          <w:szCs w:val="28"/>
          <w:u w:val="single"/>
        </w:rPr>
        <w:t>in,  Communion</w:t>
      </w:r>
      <w:proofErr w:type="gramEnd"/>
    </w:p>
    <w:p w14:paraId="61FAF874" w14:textId="1B0A7CDD" w:rsidR="00085094"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71680B37" w14:textId="77777777" w:rsidR="00F9638B" w:rsidRPr="00C1555D"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17F35194" w14:textId="77777777" w:rsidR="00F9638B"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Pr>
          <w:rFonts w:ascii="Times New Roman" w:eastAsia="Times New Roman" w:hAnsi="Times New Roman" w:cs="Times New Roman"/>
          <w:bCs/>
          <w:color w:val="000000" w:themeColor="text1"/>
          <w:sz w:val="28"/>
          <w:szCs w:val="28"/>
        </w:rPr>
        <w:t xml:space="preserve"> </w:t>
      </w:r>
    </w:p>
    <w:p w14:paraId="6CC2623C" w14:textId="42F3A44F" w:rsidR="00085094" w:rsidRDefault="00085094" w:rsidP="00F9638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Diane Griffin</w:t>
      </w:r>
    </w:p>
    <w:p w14:paraId="7B8791B6" w14:textId="2E052D23" w:rsidR="00D41A78"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76032">
        <w:rPr>
          <w:rFonts w:ascii="Times New Roman" w:eastAsia="Times New Roman" w:hAnsi="Times New Roman" w:cs="Times New Roman"/>
          <w:bCs/>
          <w:color w:val="000000" w:themeColor="text1"/>
          <w:sz w:val="28"/>
          <w:szCs w:val="28"/>
        </w:rPr>
        <w:t xml:space="preserve">Mary </w:t>
      </w:r>
      <w:proofErr w:type="spellStart"/>
      <w:r w:rsidR="00D76032">
        <w:rPr>
          <w:rFonts w:ascii="Times New Roman" w:eastAsia="Times New Roman" w:hAnsi="Times New Roman" w:cs="Times New Roman"/>
          <w:bCs/>
          <w:color w:val="000000" w:themeColor="text1"/>
          <w:sz w:val="28"/>
          <w:szCs w:val="28"/>
        </w:rPr>
        <w:t>Makley</w:t>
      </w:r>
      <w:proofErr w:type="spellEnd"/>
      <w:r w:rsidR="00D76032">
        <w:rPr>
          <w:rFonts w:ascii="Times New Roman" w:eastAsia="Times New Roman" w:hAnsi="Times New Roman" w:cs="Times New Roman"/>
          <w:bCs/>
          <w:color w:val="000000" w:themeColor="text1"/>
          <w:sz w:val="28"/>
          <w:szCs w:val="28"/>
        </w:rPr>
        <w:t>, Martha Yoder</w:t>
      </w:r>
    </w:p>
    <w:p w14:paraId="6AD30FA0" w14:textId="3B238998"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5D68D799" w:rsidR="0058310D" w:rsidRDefault="00AC5115"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32BD" w:rsidRPr="00C1555D">
        <w:rPr>
          <w:rFonts w:ascii="Times New Roman" w:eastAsia="Times New Roman" w:hAnsi="Times New Roman" w:cs="Times New Roman"/>
          <w:b/>
          <w:color w:val="000000" w:themeColor="text1"/>
          <w:sz w:val="28"/>
          <w:szCs w:val="28"/>
          <w:u w:val="single"/>
        </w:rPr>
        <w:t xml:space="preserve"> </w:t>
      </w:r>
      <w:r w:rsidR="00D76032">
        <w:rPr>
          <w:rFonts w:ascii="Times New Roman" w:eastAsia="Times New Roman" w:hAnsi="Times New Roman" w:cs="Times New Roman"/>
          <w:b/>
          <w:color w:val="000000" w:themeColor="text1"/>
          <w:sz w:val="28"/>
          <w:szCs w:val="28"/>
          <w:u w:val="single"/>
        </w:rPr>
        <w:t>13</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roofErr w:type="gramEnd"/>
      <w:r w:rsidR="00C716FE">
        <w:rPr>
          <w:rFonts w:ascii="Times New Roman" w:eastAsia="Times New Roman" w:hAnsi="Times New Roman" w:cs="Times New Roman"/>
          <w:b/>
          <w:color w:val="000000" w:themeColor="text1"/>
          <w:sz w:val="28"/>
          <w:szCs w:val="28"/>
          <w:u w:val="single"/>
        </w:rPr>
        <w:t>,</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6180B70" w14:textId="77777777" w:rsidR="00F9638B" w:rsidRPr="00C1555D"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161C2F2" w14:textId="77777777" w:rsidR="00F9638B"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Pr>
          <w:rFonts w:ascii="Times New Roman" w:eastAsia="Times New Roman" w:hAnsi="Times New Roman" w:cs="Times New Roman"/>
          <w:bCs/>
          <w:color w:val="000000" w:themeColor="text1"/>
          <w:sz w:val="28"/>
          <w:szCs w:val="28"/>
        </w:rPr>
        <w:t xml:space="preserve"> </w:t>
      </w:r>
    </w:p>
    <w:p w14:paraId="5D55289B" w14:textId="4D53C2B7" w:rsidR="00085094" w:rsidRDefault="00085094" w:rsidP="00F9638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 xml:space="preserve">Ken </w:t>
      </w:r>
      <w:proofErr w:type="spellStart"/>
      <w:r w:rsidR="00D76032">
        <w:rPr>
          <w:rFonts w:ascii="Times New Roman" w:eastAsia="Times New Roman" w:hAnsi="Times New Roman" w:cs="Times New Roman"/>
          <w:bCs/>
          <w:color w:val="000000" w:themeColor="text1"/>
          <w:sz w:val="28"/>
          <w:szCs w:val="28"/>
        </w:rPr>
        <w:t>Heise</w:t>
      </w:r>
      <w:proofErr w:type="spellEnd"/>
    </w:p>
    <w:p w14:paraId="1786B036" w14:textId="77777777" w:rsidR="00D76032"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76032">
        <w:rPr>
          <w:rFonts w:ascii="Times New Roman" w:eastAsia="Times New Roman" w:hAnsi="Times New Roman" w:cs="Times New Roman"/>
          <w:bCs/>
          <w:color w:val="000000" w:themeColor="text1"/>
          <w:sz w:val="28"/>
          <w:szCs w:val="28"/>
        </w:rPr>
        <w:t>Diane Griffin &amp; Carlotta Willard</w:t>
      </w:r>
    </w:p>
    <w:p w14:paraId="1A18F4C7" w14:textId="2522CCEE"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60534A18" w:rsidR="0031762C" w:rsidRDefault="00AC5115"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58310D" w:rsidRPr="00C1555D">
        <w:rPr>
          <w:rFonts w:ascii="Times New Roman" w:eastAsia="Times New Roman" w:hAnsi="Times New Roman" w:cs="Times New Roman"/>
          <w:b/>
          <w:color w:val="000000" w:themeColor="text1"/>
          <w:sz w:val="28"/>
          <w:szCs w:val="28"/>
          <w:u w:val="single"/>
        </w:rPr>
        <w:t xml:space="preserve"> </w:t>
      </w:r>
      <w:r w:rsidR="00D76032">
        <w:rPr>
          <w:rFonts w:ascii="Times New Roman" w:eastAsia="Times New Roman" w:hAnsi="Times New Roman" w:cs="Times New Roman"/>
          <w:b/>
          <w:color w:val="000000" w:themeColor="text1"/>
          <w:sz w:val="28"/>
          <w:szCs w:val="28"/>
          <w:u w:val="single"/>
        </w:rPr>
        <w:t>20</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w:t>
      </w:r>
      <w:proofErr w:type="gramStart"/>
      <w:r w:rsidR="00085094">
        <w:rPr>
          <w:rFonts w:ascii="Times New Roman" w:eastAsia="Times New Roman" w:hAnsi="Times New Roman" w:cs="Times New Roman"/>
          <w:b/>
          <w:color w:val="000000" w:themeColor="text1"/>
          <w:sz w:val="28"/>
          <w:szCs w:val="28"/>
          <w:u w:val="single"/>
        </w:rPr>
        <w:t>in,  Communion</w:t>
      </w:r>
      <w:proofErr w:type="gramEnd"/>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00C0C190" w14:textId="77777777" w:rsidR="00F9638B" w:rsidRPr="00C1555D"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DCE5EA4" w14:textId="77777777" w:rsidR="00F9638B"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77414B75" w14:textId="3A24DCE1"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Dan Zylstra</w:t>
      </w:r>
    </w:p>
    <w:p w14:paraId="005F31B8" w14:textId="77777777" w:rsidR="00D41A7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41A78">
        <w:rPr>
          <w:rFonts w:ascii="Times New Roman" w:eastAsia="Times New Roman" w:hAnsi="Times New Roman" w:cs="Times New Roman"/>
          <w:bCs/>
          <w:color w:val="000000" w:themeColor="text1"/>
          <w:sz w:val="28"/>
          <w:szCs w:val="28"/>
        </w:rPr>
        <w:t>Jerry Engle, Carlotta Willard</w:t>
      </w:r>
    </w:p>
    <w:p w14:paraId="100C2931" w14:textId="5F030D2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6C049825" w:rsidR="00310969" w:rsidRDefault="00AC5115"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310969"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w:t>
      </w:r>
      <w:r w:rsidR="00D76032">
        <w:rPr>
          <w:rFonts w:ascii="Times New Roman" w:eastAsia="Times New Roman" w:hAnsi="Times New Roman" w:cs="Times New Roman"/>
          <w:b/>
          <w:color w:val="000000" w:themeColor="text1"/>
          <w:sz w:val="28"/>
          <w:szCs w:val="28"/>
          <w:u w:val="single"/>
        </w:rPr>
        <w:t>7</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In Sanctuary &amp; Drive-</w:t>
      </w:r>
      <w:proofErr w:type="gramStart"/>
      <w:r w:rsidR="00310969">
        <w:rPr>
          <w:rFonts w:ascii="Times New Roman" w:eastAsia="Times New Roman" w:hAnsi="Times New Roman" w:cs="Times New Roman"/>
          <w:b/>
          <w:color w:val="000000" w:themeColor="text1"/>
          <w:sz w:val="28"/>
          <w:szCs w:val="28"/>
          <w:u w:val="single"/>
        </w:rPr>
        <w:t xml:space="preserve">in, </w:t>
      </w:r>
      <w:r w:rsidR="00EB5B84">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Communion</w:t>
      </w:r>
      <w:proofErr w:type="gramEnd"/>
    </w:p>
    <w:p w14:paraId="30D23089" w14:textId="01D3B387" w:rsidR="00085094" w:rsidRPr="00C1555D" w:rsidRDefault="00F9638B"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Polly </w:t>
      </w:r>
      <w:proofErr w:type="spellStart"/>
      <w:r>
        <w:rPr>
          <w:rFonts w:ascii="Times New Roman" w:eastAsia="Times New Roman" w:hAnsi="Times New Roman" w:cs="Times New Roman"/>
          <w:bCs/>
          <w:color w:val="000000" w:themeColor="text1"/>
          <w:sz w:val="28"/>
          <w:szCs w:val="28"/>
        </w:rPr>
        <w:t>Standley</w:t>
      </w:r>
      <w:proofErr w:type="spellEnd"/>
    </w:p>
    <w:p w14:paraId="057B7464" w14:textId="77777777" w:rsidR="00F9638B" w:rsidRPr="00C1555D"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519BC885" w14:textId="6C2CD6CC" w:rsidR="00D41A78"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0CF475B2" w14:textId="4977A5F8"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41A78">
        <w:rPr>
          <w:rFonts w:ascii="Times New Roman" w:eastAsia="Times New Roman" w:hAnsi="Times New Roman" w:cs="Times New Roman"/>
          <w:bCs/>
          <w:color w:val="000000" w:themeColor="text1"/>
          <w:sz w:val="28"/>
          <w:szCs w:val="28"/>
        </w:rPr>
        <w:t>Jerry Engle</w:t>
      </w:r>
    </w:p>
    <w:p w14:paraId="3E818ED9" w14:textId="4EEE2F29" w:rsidR="00D41A7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41A78">
        <w:rPr>
          <w:rFonts w:ascii="Times New Roman" w:eastAsia="Times New Roman" w:hAnsi="Times New Roman" w:cs="Times New Roman"/>
          <w:bCs/>
          <w:color w:val="000000" w:themeColor="text1"/>
          <w:sz w:val="28"/>
          <w:szCs w:val="28"/>
        </w:rPr>
        <w:t>Doug Mackenzie, Mike Johnson</w:t>
      </w:r>
    </w:p>
    <w:p w14:paraId="22940632" w14:textId="23BE7EE3" w:rsidR="00ED0F34" w:rsidRDefault="00ED0F34" w:rsidP="00D41A78">
      <w:pPr>
        <w:tabs>
          <w:tab w:val="right" w:pos="5040"/>
        </w:tabs>
        <w:spacing w:before="0"/>
        <w:ind w:left="0"/>
        <w:rPr>
          <w:rFonts w:ascii="Times New Roman" w:eastAsia="Times New Roman" w:hAnsi="Times New Roman" w:cs="Times New Roman"/>
          <w:bCs/>
          <w:color w:val="000000" w:themeColor="text1"/>
          <w:sz w:val="28"/>
          <w:szCs w:val="28"/>
        </w:rPr>
      </w:pPr>
    </w:p>
    <w:p w14:paraId="5E169252" w14:textId="22F8350C" w:rsidR="00ED0F34" w:rsidRDefault="00ED0F34" w:rsidP="00D41A78">
      <w:pPr>
        <w:tabs>
          <w:tab w:val="right" w:pos="5040"/>
        </w:tabs>
        <w:spacing w:before="0"/>
        <w:ind w:left="0"/>
        <w:rPr>
          <w:rFonts w:ascii="Times New Roman" w:eastAsia="Times New Roman" w:hAnsi="Times New Roman" w:cs="Times New Roman"/>
          <w:bCs/>
          <w:color w:val="000000" w:themeColor="text1"/>
          <w:sz w:val="28"/>
          <w:szCs w:val="28"/>
        </w:rPr>
      </w:pPr>
    </w:p>
    <w:p w14:paraId="2717DE5C" w14:textId="59BA3075" w:rsidR="00ED0F34" w:rsidRDefault="00ED0F34" w:rsidP="00D41A78">
      <w:pPr>
        <w:tabs>
          <w:tab w:val="right" w:pos="5040"/>
        </w:tabs>
        <w:spacing w:before="0"/>
        <w:ind w:left="0"/>
        <w:rPr>
          <w:rFonts w:ascii="Times New Roman" w:eastAsia="Times New Roman" w:hAnsi="Times New Roman" w:cs="Times New Roman"/>
          <w:bCs/>
          <w:color w:val="000000" w:themeColor="text1"/>
          <w:sz w:val="28"/>
          <w:szCs w:val="28"/>
        </w:rPr>
      </w:pPr>
    </w:p>
    <w:p w14:paraId="56E1EBD1" w14:textId="34209FAC" w:rsidR="00ED0F34" w:rsidRDefault="00ED0F34" w:rsidP="00D41A78">
      <w:pPr>
        <w:tabs>
          <w:tab w:val="right" w:pos="5040"/>
        </w:tabs>
        <w:spacing w:before="0"/>
        <w:ind w:left="0"/>
        <w:rPr>
          <w:rFonts w:ascii="Times New Roman" w:eastAsia="Times New Roman" w:hAnsi="Times New Roman" w:cs="Times New Roman"/>
          <w:bCs/>
          <w:color w:val="000000" w:themeColor="text1"/>
          <w:sz w:val="28"/>
          <w:szCs w:val="28"/>
        </w:rPr>
      </w:pPr>
    </w:p>
    <w:p w14:paraId="629A4ECB" w14:textId="54CD9C42" w:rsidR="00ED0F34" w:rsidRDefault="00ED0F34" w:rsidP="00D41A78">
      <w:pPr>
        <w:tabs>
          <w:tab w:val="right" w:pos="5040"/>
        </w:tabs>
        <w:spacing w:before="0"/>
        <w:ind w:left="0"/>
        <w:rPr>
          <w:rFonts w:ascii="Times New Roman" w:eastAsia="Times New Roman" w:hAnsi="Times New Roman" w:cs="Times New Roman"/>
          <w:bCs/>
          <w:color w:val="000000" w:themeColor="text1"/>
          <w:sz w:val="28"/>
          <w:szCs w:val="28"/>
        </w:rPr>
      </w:pPr>
    </w:p>
    <w:p w14:paraId="1A852CAA"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r w:rsidRPr="00D41A78">
        <w:rPr>
          <w:rFonts w:ascii="Times New Roman" w:eastAsia="Times New Roman" w:hAnsi="Times New Roman" w:cs="Times New Roman"/>
          <w:b/>
          <w:color w:val="000000" w:themeColor="text1"/>
          <w:sz w:val="28"/>
          <w:szCs w:val="28"/>
          <w:u w:val="single"/>
        </w:rPr>
        <w:t>Sunday School Opening</w:t>
      </w:r>
    </w:p>
    <w:p w14:paraId="020F4782"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1F370039" w14:textId="77777777" w:rsidR="00ED0F34" w:rsidRDefault="00ED0F34" w:rsidP="00ED0F34">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 6: Pastor Becky</w:t>
      </w:r>
    </w:p>
    <w:p w14:paraId="1C1054D1" w14:textId="77777777" w:rsidR="00ED0F34" w:rsidRDefault="00ED0F34" w:rsidP="00ED0F34">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 13: Dan Utterback</w:t>
      </w:r>
    </w:p>
    <w:p w14:paraId="399292B1" w14:textId="77777777" w:rsidR="00ED0F34" w:rsidRDefault="00ED0F34" w:rsidP="00ED0F34">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 20:</w:t>
      </w:r>
      <w:r w:rsidRPr="00F9638B">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Martha Yoder</w:t>
      </w:r>
      <w:r>
        <w:rPr>
          <w:rFonts w:ascii="Times New Roman" w:eastAsia="Times New Roman" w:hAnsi="Times New Roman" w:cs="Times New Roman"/>
          <w:bCs/>
          <w:color w:val="000000" w:themeColor="text1"/>
          <w:sz w:val="28"/>
          <w:szCs w:val="28"/>
        </w:rPr>
        <w:tab/>
      </w:r>
    </w:p>
    <w:p w14:paraId="4712760E" w14:textId="77777777" w:rsidR="00ED0F34" w:rsidRDefault="00ED0F34" w:rsidP="00ED0F34">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 27: Martha Yoder</w:t>
      </w:r>
    </w:p>
    <w:p w14:paraId="2A47C430" w14:textId="77777777" w:rsidR="00ED0F34" w:rsidRPr="00D41A78" w:rsidRDefault="00ED0F34" w:rsidP="00ED0F34">
      <w:pPr>
        <w:spacing w:before="0"/>
        <w:ind w:left="0"/>
        <w:rPr>
          <w:rFonts w:ascii="Times New Roman" w:eastAsia="Times New Roman" w:hAnsi="Times New Roman" w:cs="Times New Roman"/>
          <w:bCs/>
          <w:color w:val="000000" w:themeColor="text1"/>
          <w:sz w:val="28"/>
          <w:szCs w:val="28"/>
        </w:rPr>
      </w:pPr>
    </w:p>
    <w:p w14:paraId="1E3E3BC2"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54873E8B"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637735C2"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6F563674"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5973FE52"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51F06522" w14:textId="77777777" w:rsidR="00ED0F34" w:rsidRDefault="00ED0F34" w:rsidP="00ED0F34">
      <w:pPr>
        <w:spacing w:before="0"/>
        <w:ind w:left="0"/>
        <w:rPr>
          <w:rFonts w:ascii="Times New Roman" w:eastAsia="Times New Roman" w:hAnsi="Times New Roman" w:cs="Times New Roman"/>
          <w:b/>
          <w:color w:val="000000" w:themeColor="text1"/>
          <w:sz w:val="28"/>
          <w:szCs w:val="28"/>
          <w:u w:val="single"/>
        </w:rPr>
      </w:pPr>
    </w:p>
    <w:p w14:paraId="6EF079FF" w14:textId="77777777" w:rsidR="00ED0F34" w:rsidRDefault="00ED0F34" w:rsidP="00D41A78">
      <w:pPr>
        <w:tabs>
          <w:tab w:val="right" w:pos="5040"/>
        </w:tabs>
        <w:spacing w:before="0"/>
        <w:ind w:left="0"/>
        <w:rPr>
          <w:rFonts w:ascii="Times New Roman" w:eastAsia="Times New Roman" w:hAnsi="Times New Roman" w:cs="Times New Roman"/>
          <w:bCs/>
          <w:color w:val="000000" w:themeColor="text1"/>
          <w:sz w:val="28"/>
          <w:szCs w:val="28"/>
        </w:rPr>
      </w:pPr>
    </w:p>
    <w:p w14:paraId="7B8EB23F" w14:textId="0B51FC2B"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C2F5" w14:textId="77777777" w:rsidR="00F555E7" w:rsidRDefault="00F555E7" w:rsidP="008873EA">
      <w:pPr>
        <w:spacing w:before="0"/>
      </w:pPr>
      <w:r>
        <w:separator/>
      </w:r>
    </w:p>
  </w:endnote>
  <w:endnote w:type="continuationSeparator" w:id="0">
    <w:p w14:paraId="7ECB74BE" w14:textId="77777777" w:rsidR="00F555E7" w:rsidRDefault="00F555E7"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F5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FF4D" w14:textId="77777777" w:rsidR="00F555E7" w:rsidRDefault="00F555E7" w:rsidP="008873EA">
      <w:pPr>
        <w:spacing w:before="0"/>
      </w:pPr>
      <w:r>
        <w:separator/>
      </w:r>
    </w:p>
  </w:footnote>
  <w:footnote w:type="continuationSeparator" w:id="0">
    <w:p w14:paraId="11A6FDA9" w14:textId="77777777" w:rsidR="00F555E7" w:rsidRDefault="00F555E7"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36EDC"/>
    <w:multiLevelType w:val="hybridMultilevel"/>
    <w:tmpl w:val="6204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21"/>
  </w:num>
  <w:num w:numId="4">
    <w:abstractNumId w:val="13"/>
  </w:num>
  <w:num w:numId="5">
    <w:abstractNumId w:val="24"/>
  </w:num>
  <w:num w:numId="6">
    <w:abstractNumId w:val="20"/>
  </w:num>
  <w:num w:numId="7">
    <w:abstractNumId w:val="25"/>
  </w:num>
  <w:num w:numId="8">
    <w:abstractNumId w:val="34"/>
  </w:num>
  <w:num w:numId="9">
    <w:abstractNumId w:val="35"/>
  </w:num>
  <w:num w:numId="10">
    <w:abstractNumId w:val="4"/>
  </w:num>
  <w:num w:numId="11">
    <w:abstractNumId w:val="45"/>
  </w:num>
  <w:num w:numId="12">
    <w:abstractNumId w:val="16"/>
  </w:num>
  <w:num w:numId="13">
    <w:abstractNumId w:val="29"/>
  </w:num>
  <w:num w:numId="14">
    <w:abstractNumId w:val="9"/>
  </w:num>
  <w:num w:numId="15">
    <w:abstractNumId w:val="27"/>
  </w:num>
  <w:num w:numId="16">
    <w:abstractNumId w:val="10"/>
  </w:num>
  <w:num w:numId="17">
    <w:abstractNumId w:val="0"/>
  </w:num>
  <w:num w:numId="18">
    <w:abstractNumId w:val="31"/>
  </w:num>
  <w:num w:numId="19">
    <w:abstractNumId w:val="37"/>
  </w:num>
  <w:num w:numId="20">
    <w:abstractNumId w:val="14"/>
  </w:num>
  <w:num w:numId="21">
    <w:abstractNumId w:val="2"/>
  </w:num>
  <w:num w:numId="22">
    <w:abstractNumId w:val="8"/>
  </w:num>
  <w:num w:numId="23">
    <w:abstractNumId w:val="48"/>
  </w:num>
  <w:num w:numId="24">
    <w:abstractNumId w:val="11"/>
  </w:num>
  <w:num w:numId="25">
    <w:abstractNumId w:val="26"/>
  </w:num>
  <w:num w:numId="26">
    <w:abstractNumId w:val="18"/>
  </w:num>
  <w:num w:numId="27">
    <w:abstractNumId w:val="3"/>
  </w:num>
  <w:num w:numId="28">
    <w:abstractNumId w:val="1"/>
  </w:num>
  <w:num w:numId="29">
    <w:abstractNumId w:val="47"/>
  </w:num>
  <w:num w:numId="30">
    <w:abstractNumId w:val="19"/>
  </w:num>
  <w:num w:numId="31">
    <w:abstractNumId w:val="23"/>
  </w:num>
  <w:num w:numId="32">
    <w:abstractNumId w:val="47"/>
  </w:num>
  <w:num w:numId="33">
    <w:abstractNumId w:val="44"/>
  </w:num>
  <w:num w:numId="34">
    <w:abstractNumId w:val="15"/>
  </w:num>
  <w:num w:numId="35">
    <w:abstractNumId w:val="38"/>
  </w:num>
  <w:num w:numId="36">
    <w:abstractNumId w:val="33"/>
  </w:num>
  <w:num w:numId="37">
    <w:abstractNumId w:val="7"/>
  </w:num>
  <w:num w:numId="38">
    <w:abstractNumId w:val="5"/>
  </w:num>
  <w:num w:numId="39">
    <w:abstractNumId w:val="22"/>
  </w:num>
  <w:num w:numId="40">
    <w:abstractNumId w:val="41"/>
  </w:num>
  <w:num w:numId="41">
    <w:abstractNumId w:val="32"/>
  </w:num>
  <w:num w:numId="42">
    <w:abstractNumId w:val="46"/>
  </w:num>
  <w:num w:numId="43">
    <w:abstractNumId w:val="30"/>
  </w:num>
  <w:num w:numId="44">
    <w:abstractNumId w:val="17"/>
  </w:num>
  <w:num w:numId="45">
    <w:abstractNumId w:val="43"/>
  </w:num>
  <w:num w:numId="46">
    <w:abstractNumId w:val="39"/>
  </w:num>
  <w:num w:numId="47">
    <w:abstractNumId w:val="42"/>
  </w:num>
  <w:num w:numId="48">
    <w:abstractNumId w:val="6"/>
  </w:num>
  <w:num w:numId="49">
    <w:abstractNumId w:val="2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7E22"/>
    <w:rsid w:val="000C40D1"/>
    <w:rsid w:val="000C5235"/>
    <w:rsid w:val="000D1E8B"/>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1E5A32"/>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91819"/>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77A9"/>
    <w:rsid w:val="00340EB1"/>
    <w:rsid w:val="003442C4"/>
    <w:rsid w:val="00346FDF"/>
    <w:rsid w:val="003516C8"/>
    <w:rsid w:val="00354455"/>
    <w:rsid w:val="00362728"/>
    <w:rsid w:val="00367E6A"/>
    <w:rsid w:val="00370346"/>
    <w:rsid w:val="0037240D"/>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58FC"/>
    <w:rsid w:val="005B6F8D"/>
    <w:rsid w:val="005D1535"/>
    <w:rsid w:val="005D1904"/>
    <w:rsid w:val="005D6F7C"/>
    <w:rsid w:val="005E5C7B"/>
    <w:rsid w:val="005E5FF2"/>
    <w:rsid w:val="005E76D7"/>
    <w:rsid w:val="005F54B4"/>
    <w:rsid w:val="006075BC"/>
    <w:rsid w:val="006077AF"/>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3E63"/>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03CB1"/>
    <w:rsid w:val="00713BBE"/>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E4D0E"/>
    <w:rsid w:val="007E560B"/>
    <w:rsid w:val="007E6CEC"/>
    <w:rsid w:val="007F3AA3"/>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2686"/>
    <w:rsid w:val="0088305B"/>
    <w:rsid w:val="008873EA"/>
    <w:rsid w:val="0089148F"/>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7A57"/>
    <w:rsid w:val="00A0083A"/>
    <w:rsid w:val="00A1607C"/>
    <w:rsid w:val="00A239A7"/>
    <w:rsid w:val="00A27070"/>
    <w:rsid w:val="00A27D1F"/>
    <w:rsid w:val="00A36AB3"/>
    <w:rsid w:val="00A36D4F"/>
    <w:rsid w:val="00A42CDD"/>
    <w:rsid w:val="00A6235F"/>
    <w:rsid w:val="00A62374"/>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739D"/>
    <w:rsid w:val="00B040A7"/>
    <w:rsid w:val="00B05943"/>
    <w:rsid w:val="00B153A3"/>
    <w:rsid w:val="00B30AFD"/>
    <w:rsid w:val="00B3208E"/>
    <w:rsid w:val="00B33E45"/>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16FE"/>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73F3"/>
    <w:rsid w:val="00D71E3A"/>
    <w:rsid w:val="00D727A8"/>
    <w:rsid w:val="00D76032"/>
    <w:rsid w:val="00D8278A"/>
    <w:rsid w:val="00D86DE4"/>
    <w:rsid w:val="00D905DD"/>
    <w:rsid w:val="00D9527E"/>
    <w:rsid w:val="00DA4443"/>
    <w:rsid w:val="00DA5C1C"/>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2AFD"/>
    <w:rsid w:val="00E2577C"/>
    <w:rsid w:val="00E2729D"/>
    <w:rsid w:val="00E322C9"/>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B5B84"/>
    <w:rsid w:val="00EC3BB9"/>
    <w:rsid w:val="00ED0F34"/>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55E7"/>
    <w:rsid w:val="00F5781B"/>
    <w:rsid w:val="00F730EF"/>
    <w:rsid w:val="00F85506"/>
    <w:rsid w:val="00F86FC8"/>
    <w:rsid w:val="00F93B15"/>
    <w:rsid w:val="00F9638B"/>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storbecky@zionwood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2022-02-24T17:00:00Z</cp:lastPrinted>
  <dcterms:created xsi:type="dcterms:W3CDTF">2022-02-24T17:03:00Z</dcterms:created>
  <dcterms:modified xsi:type="dcterms:W3CDTF">2022-02-24T17:04:00Z</dcterms:modified>
</cp:coreProperties>
</file>